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F1" w:rsidRDefault="001260F1" w:rsidP="001260F1">
      <w:pPr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eastAsia="th-TH"/>
        </w:rPr>
        <w:t>หัวข้อการประเมินภาระงาน ให้ส่วนงาน</w:t>
      </w:r>
      <w:r>
        <w:rPr>
          <w:rFonts w:ascii="Angsana New" w:eastAsia="Calibri" w:hAnsi="Angsana New" w:hint="cs"/>
          <w:sz w:val="32"/>
          <w:szCs w:val="32"/>
          <w:cs/>
        </w:rPr>
        <w:t>เลือก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>4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ข้อ ดังต่อไปนี้</w:t>
      </w:r>
      <w:r w:rsidRPr="0088535E">
        <w:rPr>
          <w:rFonts w:ascii="Angsana New" w:hAnsi="Angsana New"/>
          <w:sz w:val="32"/>
          <w:szCs w:val="32"/>
        </w:rPr>
        <w:t xml:space="preserve">   </w:t>
      </w:r>
    </w:p>
    <w:p w:rsidR="001260F1" w:rsidRPr="0088535E" w:rsidRDefault="001260F1" w:rsidP="001260F1">
      <w:pPr>
        <w:rPr>
          <w:rFonts w:ascii="Angsana New" w:eastAsia="Calibri" w:hAnsi="Angsana New"/>
          <w:sz w:val="16"/>
          <w:szCs w:val="16"/>
        </w:rPr>
      </w:pPr>
      <w:r w:rsidRPr="0088535E">
        <w:rPr>
          <w:rFonts w:ascii="Angsana New" w:hAnsi="Angsana New"/>
          <w:sz w:val="16"/>
          <w:szCs w:val="16"/>
        </w:rPr>
        <w:t xml:space="preserve">      </w:t>
      </w:r>
      <w:r w:rsidRPr="0088535E">
        <w:rPr>
          <w:rFonts w:ascii="Angsana New" w:hAnsi="Angsana New"/>
          <w:sz w:val="16"/>
          <w:szCs w:val="16"/>
        </w:rPr>
        <w:tab/>
        <w:t xml:space="preserve">         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 w:hint="cs"/>
          <w:sz w:val="32"/>
          <w:szCs w:val="32"/>
          <w:cs/>
        </w:rPr>
      </w:pP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ab/>
      </w:r>
      <w:r w:rsidRPr="0088535E">
        <w:rPr>
          <w:rFonts w:ascii="Angsana New" w:eastAsia="Calibri" w:hAnsi="Angsana New" w:hint="cs"/>
          <w:sz w:val="32"/>
          <w:szCs w:val="32"/>
          <w:cs/>
        </w:rPr>
        <w:t>1 ด้านงานวิจัย</w:t>
      </w:r>
      <w:r w:rsidRPr="0088535E">
        <w:rPr>
          <w:rFonts w:ascii="Angsana New" w:eastAsia="Calibri" w:hAnsi="Angsana New"/>
          <w:sz w:val="32"/>
          <w:szCs w:val="32"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>(ให้เลือกอย่างน้อย 2 ข้อ)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7659" wp14:editId="13702DDE">
                <wp:simplePos x="0" y="0"/>
                <wp:positionH relativeFrom="column">
                  <wp:posOffset>522928</wp:posOffset>
                </wp:positionH>
                <wp:positionV relativeFrom="paragraph">
                  <wp:posOffset>75289</wp:posOffset>
                </wp:positionV>
                <wp:extent cx="146650" cy="138023"/>
                <wp:effectExtent l="0" t="0" r="2540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.2pt;margin-top:5.95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vmcQIAAP4EAAAOAAAAZHJzL2Uyb0RvYy54bWysVMtu2zAQvBfoPxC8N7Ic51EjcmAkcFEg&#10;SIIkRc4birIEUCRL0pbdr++Qkh3ncSrqA73LXe5yhrO6uNy0iq2l843RBc+PRpxJLUzZ6GXBfz0t&#10;vp1z5gPpkpTRsuBb6fnl7OuXi85O5djURpXSMRTRftrZgtch2GmWeVHLlvyRsVIjWBnXUoDrllnp&#10;qEP1VmXj0eg064wrrTNCeo/d6z7IZ6l+VUkR7qrKy8BUwXG3kFaX1pe4ZrMLmi4d2boRwzXoH27R&#10;UqPRdF/qmgKxlWs+lGob4Yw3VTgSps1MVTVCJgxAk4/eoXmsycqEBeR4u6fJ/7+y4nZ971hT4u2O&#10;OdPU4o0ewBrppZIMeyCos36KvEd77wbPw4xoN5Vr4z9wsE0idbsnVW4CE9jMJ6enJ6BeIJQfn4/G&#10;qWb2etg6H35I07JoFNyhe6KS1jc+oCFSdymxlzeqKReNUsnZ+ivl2JrwvFBFaTrOFPmAzYIv0i8i&#10;QIk3x5RmXcGP87MT3Isgu0pRgNlaEOH1kjNSS+hZBJeu8uaw/9DzCVgP+o7S77O+Ecc1+bq/cKo6&#10;pCkd4cik2AF2pL0nOlovptzipZzpJeytWDSodgOw9+SgWVCMOQx3WCplAM8MFme1cX8+24/5kBKi&#10;nHWYAWD/vSIngeWnhsi+55NJHJrkTE7OxnDcYeTlMKJX7ZXBO+SYeCuSGfOD2pmVM+0zxnUeuyJE&#10;WqB3z/LgXIV+NjHwQs7nKQ2DYinc6EcrYvHIU+TxafNMzg6iCXiBW7ObF5q+006fG09qM18FUzVJ&#10;WK+8QiLRwZAlsQwfhDjFh37Kev1szf4CAAD//wMAUEsDBBQABgAIAAAAIQASzySo3QAAAAgBAAAP&#10;AAAAZHJzL2Rvd25yZXYueG1sTI/BbsIwEETvSP0Hayv1VhwIIAhxUFWJC+LStJV63MRLkjZep7EJ&#10;4e9rTuU4O6OZt+luNK0YqHeNZQWzaQSCuLS64UrBx/v+eQ3CeWSNrWVScCUHu+xhkmKi7YXfaMh9&#10;JUIJuwQV1N53iZSurMmgm9qOOHgn2xv0QfaV1D1eQrlp5TyKVtJgw2Ghxo5eayp/8rNRcPgcvskc&#10;i6/DMbaYN9r87k9GqafH8WULwtPo/8Nwww/okAWmwp5ZO9EqWM8XIRnusw2Imx8tlyAKBXG8Apml&#10;8v6B7A8AAP//AwBQSwECLQAUAAYACAAAACEAtoM4kv4AAADhAQAAEwAAAAAAAAAAAAAAAAAAAAAA&#10;W0NvbnRlbnRfVHlwZXNdLnhtbFBLAQItABQABgAIAAAAIQA4/SH/1gAAAJQBAAALAAAAAAAAAAAA&#10;AAAAAC8BAABfcmVscy8ucmVsc1BLAQItABQABgAIAAAAIQBY3+vmcQIAAP4EAAAOAAAAAAAAAAAA&#10;AAAAAC4CAABkcnMvZTJvRG9jLnhtbFBLAQItABQABgAIAAAAIQASzySo3QAAAAgBAAAPAAAAAAAA&#10;AAAAAAAAAMsEAABkcnMvZG93bnJldi54bWxQSwUGAAAAAAQABADzAAAA1QUAAAAA&#10;" fillcolor="window" strokecolor="windowText" strokeweight=".25pt"/>
            </w:pict>
          </mc:Fallback>
        </mc:AlternateConten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ab/>
      </w:r>
      <w:r>
        <w:rPr>
          <w:rFonts w:ascii="Angsana New" w:eastAsia="Calibri" w:hAnsi="Angsana New" w:hint="cs"/>
          <w:sz w:val="32"/>
          <w:szCs w:val="32"/>
          <w:cs/>
        </w:rPr>
        <w:tab/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(1)  สัดส่วนเงินทุนวิจัย </w:t>
      </w:r>
      <w:r w:rsidRPr="0088535E">
        <w:rPr>
          <w:rFonts w:ascii="Angsana New" w:eastAsia="Calibri" w:hAnsi="Angsana New"/>
          <w:sz w:val="32"/>
          <w:szCs w:val="32"/>
        </w:rPr>
        <w:t xml:space="preserve">: Academic staff </w:t>
      </w:r>
      <w:r w:rsidRPr="0088535E">
        <w:rPr>
          <w:rFonts w:ascii="Angsana New" w:eastAsia="Calibri" w:hAnsi="Angsana New" w:hint="cs"/>
          <w:sz w:val="32"/>
          <w:szCs w:val="32"/>
          <w:cs/>
        </w:rPr>
        <w:t>(เฉพาะสายวิชาการ กับ นักวิจัย)</w:t>
      </w:r>
      <w:r w:rsidRPr="0088535E">
        <w:rPr>
          <w:rFonts w:ascii="Angsana New" w:eastAsia="Calibri" w:hAnsi="Angsana New"/>
          <w:sz w:val="32"/>
          <w:szCs w:val="32"/>
        </w:rPr>
        <w:t xml:space="preserve">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ไม่น้อยกว่า        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 w:hint="cs"/>
          <w:sz w:val="32"/>
          <w:szCs w:val="32"/>
          <w:cs/>
        </w:rPr>
      </w:pP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                   500,000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 w:hint="cs"/>
          <w:sz w:val="32"/>
          <w:szCs w:val="32"/>
          <w:cs/>
        </w:rPr>
        <w:t>1</w:t>
      </w:r>
      <w:r w:rsidRPr="0088535E">
        <w:rPr>
          <w:rFonts w:ascii="Angsana New" w:eastAsia="Calibri" w:hAnsi="Angsana New"/>
          <w:sz w:val="32"/>
          <w:szCs w:val="32"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>คน</w:t>
      </w:r>
      <w:bookmarkStart w:id="0" w:name="_GoBack"/>
      <w:bookmarkEnd w:id="0"/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C68F3" wp14:editId="7873212B">
                <wp:simplePos x="0" y="0"/>
                <wp:positionH relativeFrom="column">
                  <wp:posOffset>528955</wp:posOffset>
                </wp:positionH>
                <wp:positionV relativeFrom="paragraph">
                  <wp:posOffset>31115</wp:posOffset>
                </wp:positionV>
                <wp:extent cx="146050" cy="137795"/>
                <wp:effectExtent l="0" t="0" r="2540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.65pt;margin-top:2.45pt;width:11.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6EbwIAAP4EAAAOAAAAZHJzL2Uyb0RvYy54bWysVE1PGzEQvVfqf7B8L5uFhJSIDYpAqSoh&#10;iICK8+D1Zlfy2q7tZJP++j57Fwgfp6o5ODOe8Yzf85s9v9i1im2l843RBc+PRpxJLUzZ6HXBfz0s&#10;v33nzAfSJSmjZcH30vOL+dcv552dyWNTG1VKx1BE+1lnC16HYGdZ5kUtW/JHxkqNYGVcSwGuW2el&#10;ow7VW5Udj0anWWdcaZ0R0nvsXvVBPk/1q0qKcFtVXgamCo67hbS6tD7FNZuf02ztyNaNGK5B/3CL&#10;lhqNpi+lrigQ27jmQ6m2Ec54U4UjYdrMVFUjZMIANPnoHZr7mqxMWECOty80+f9XVtxsV441Jd5u&#10;zJmmFm90B9ZIr5Vk2ANBnfUz5N3blRs8DzOi3VWujf/AwXaJ1P0LqXIXmMBmPj4dTUC9QCg/mU7P&#10;JrFm9nrYOh9+SNOyaBTcoXuikrbXPvSpzymxlzeqKZeNUsnZ+0vl2JbwvFBFaTrOFPmAzYIv02/o&#10;9uaY0qwr+Ek+neBeBNlVigLM1oIIr9eckVpDzyK4dJU3h/2Hng/AetB3lH6f9Y04rsjX/YVT1SFN&#10;6QhHJsUOsCPtPdHRejLlHi/lTC9hb8WyQbVrgF2Rg2ZBMeYw3GKplAE8M1ic1cb9+Ww/5kNKiHLW&#10;YQaA/feGnASWnxoiO8vH4zg0yRlPpsdw3GHk6TCiN+2lwTvkmHgrkhnzg3o2K2faR4zrInZFiLRA&#10;757lwbkM/Wxi4IVcLFIaBsVSuNb3VsTikafI48PukZwdRBPwAjfmeV5o9k47fW48qc1iE0zVJGG9&#10;8gpBRgdDlqQ5fBDiFB/6Kev1szX/CwAA//8DAFBLAwQUAAYACAAAACEA7m/sCNsAAAAHAQAADwAA&#10;AGRycy9kb3ducmV2LnhtbEyOwU7DMBBE70j8g7VI3KhDg6ISsqkQUi9VL5QicdzE2yQQr0PspuHv&#10;cU9wHM3ozSvWs+3VxKPvnCDcLxJQLLUznTQIh7fN3QqUDySGeieM8MMe1uX1VUG5cWd55WkfGhUh&#10;4nNCaEMYcq193bIlv3ADS+yObrQUYhwbbUY6R7jt9TJJMm2pk/jQ0sAvLddf+5NF2L5Pn2x31cd2&#10;lzrad8Z+b44W8fZmfn4CFXgOf2O46Ed1KKNT5U5ivOoRVmkalwgPj6AudZLFXCEsswx0Wej//uUv&#10;AAAA//8DAFBLAQItABQABgAIAAAAIQC2gziS/gAAAOEBAAATAAAAAAAAAAAAAAAAAAAAAABbQ29u&#10;dGVudF9UeXBlc10ueG1sUEsBAi0AFAAGAAgAAAAhADj9If/WAAAAlAEAAAsAAAAAAAAAAAAAAAAA&#10;LwEAAF9yZWxzLy5yZWxzUEsBAi0AFAAGAAgAAAAhAKgMDoRvAgAA/gQAAA4AAAAAAAAAAAAAAAAA&#10;LgIAAGRycy9lMm9Eb2MueG1sUEsBAi0AFAAGAAgAAAAhAO5v7AjbAAAABwEAAA8AAAAAAAAAAAAA&#10;AAAAyQQAAGRycy9kb3ducmV2LnhtbFBLBQYAAAAABAAEAPMAAADRBQAAAAA=&#10;" fillcolor="window" strokecolor="windowText" strokeweight=".25pt"/>
            </w:pict>
          </mc:Fallback>
        </mc:AlternateContent>
      </w:r>
      <w:r>
        <w:rPr>
          <w:rFonts w:ascii="Angsana New" w:eastAsia="Calibri" w:hAnsi="Angsana New"/>
          <w:sz w:val="32"/>
          <w:szCs w:val="32"/>
        </w:rPr>
        <w:t xml:space="preserve"> </w:t>
      </w:r>
      <w:r>
        <w:rPr>
          <w:rFonts w:ascii="Angsana New" w:eastAsia="Calibri" w:hAnsi="Angsana New"/>
          <w:sz w:val="32"/>
          <w:szCs w:val="32"/>
        </w:rPr>
        <w:tab/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(2)  จำนวนผลงานวิจัย </w:t>
      </w:r>
      <w:r w:rsidRPr="0088535E">
        <w:rPr>
          <w:rFonts w:ascii="Angsana New" w:eastAsia="Calibri" w:hAnsi="Angsana New"/>
          <w:sz w:val="32"/>
          <w:szCs w:val="32"/>
        </w:rPr>
        <w:t>: Academic staff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ไม่น้อยกว่า ร้อยละ</w:t>
      </w:r>
      <w:r w:rsidRPr="0088535E">
        <w:rPr>
          <w:rFonts w:ascii="Angsana New" w:eastAsia="Calibri" w:hAnsi="Angsana New"/>
          <w:sz w:val="32"/>
          <w:szCs w:val="32"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0.5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 w:hint="cs"/>
          <w:sz w:val="32"/>
          <w:szCs w:val="32"/>
          <w:cs/>
        </w:rPr>
        <w:t>1</w:t>
      </w:r>
      <w:r w:rsidRPr="0088535E">
        <w:rPr>
          <w:rFonts w:ascii="Angsana New" w:eastAsia="Calibri" w:hAnsi="Angsana New"/>
          <w:sz w:val="32"/>
          <w:szCs w:val="32"/>
        </w:rPr>
        <w:t xml:space="preserve">   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683A" wp14:editId="03C771C9">
                <wp:simplePos x="0" y="0"/>
                <wp:positionH relativeFrom="column">
                  <wp:posOffset>527625</wp:posOffset>
                </wp:positionH>
                <wp:positionV relativeFrom="paragraph">
                  <wp:posOffset>71120</wp:posOffset>
                </wp:positionV>
                <wp:extent cx="146050" cy="137795"/>
                <wp:effectExtent l="0" t="0" r="2540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.55pt;margin-top:5.6pt;width:11.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+mcAIAAP4EAAAOAAAAZHJzL2Uyb0RvYy54bWysVE1PGzEQvVfqf7B8L5uFQEqUDYpAqSoh&#10;QEDFeeL1Zlfy2q7tZJP++j57Fwgfp6o5ODOe8Yzf85udXexaxbbS+cbogudHI86kFqZs9Lrgvx6X&#10;375z5gPpkpTRsuB76fnF/OuXWWen8tjURpXSMRTRftrZgtch2GmWeVHLlvyRsVIjWBnXUoDr1lnp&#10;qEP1VmXHo9FZ1hlXWmeE9B67V32Qz1P9qpIi3FaVl4GpguNuIa0urau4ZvMZTdeObN2I4Rr0D7do&#10;qdFo+lLqigKxjWs+lGob4Yw3VTgSps1MVTVCJgxAk4/eoXmoycqEBeR4+0KT/39lxc32zrGmxNud&#10;cqapxRvdgzXSayUZ9kBQZ/0UeQ/2zg2ehxnR7irXxn/gYLtE6v6FVLkLTGAzH5+NTkG9QCg/mUzO&#10;U83s9bB1PvyQpmXRKLhD90Qlba99QEOkPqfEXt6oplw2SiVn7y+VY1vC80IVpek4U+QDNgu+TL+I&#10;ACXeHFOadQU/ySfALAiyqxQFmK0FEV6vOSO1hp5FcOkqbw77Dz0fgfWg7yj9PusbcVyRr/sLp6pD&#10;mtIRjkyKHWBH2nuio7Uy5R4v5UwvYW/FskG1a4C9IwfNgmLMYbjFUikDeGawOKuN+/PZfsyHlBDl&#10;rMMMAPvvDTkJLD81RHaej8dxaJIzPp0cw3GHkdVhRG/aS4N3yDHxViQz5gf1bFbOtE8Y10XsihBp&#10;gd49y4NzGfrZxMALuVikNAyKpXCtH6yIxSNPkcfH3RM5O4gm4AVuzPO80PSddvrceFKbxSaYqknC&#10;euUVEokOhiyJZfggxCk+9FPW62dr/hcAAP//AwBQSwMEFAAGAAgAAAAhAI41HdjdAAAACAEAAA8A&#10;AABkcnMvZG93bnJldi54bWxMj81OwzAQhO9IfQdrK3Gjzo9UlRCnQpV6qXohUInjJt4mgXidxm4a&#10;3h73BMedGc1+k29n04uJRtdZVhCvIhDEtdUdNwo+3vdPGxDOI2vsLZOCH3KwLRYPOWba3viNptI3&#10;IpSwy1BB6/2QSenqlgy6lR2Ig3e2o0EfzrGResRbKDe9TKJoLQ12HD60ONCupfq7vBoFh9P0ReZY&#10;fR6OqcWy0+ayPxulHpfz6wsIT7P/C8MdP6BDEZgqe2XtRK9gk8YhGfQ4AXH3o3UQKgVp8gyyyOX/&#10;AcUvAAAA//8DAFBLAQItABQABgAIAAAAIQC2gziS/gAAAOEBAAATAAAAAAAAAAAAAAAAAAAAAABb&#10;Q29udGVudF9UeXBlc10ueG1sUEsBAi0AFAAGAAgAAAAhADj9If/WAAAAlAEAAAsAAAAAAAAAAAAA&#10;AAAALwEAAF9yZWxzLy5yZWxzUEsBAi0AFAAGAAgAAAAhAAsUL6ZwAgAA/gQAAA4AAAAAAAAAAAAA&#10;AAAALgIAAGRycy9lMm9Eb2MueG1sUEsBAi0AFAAGAAgAAAAhAI41Hdj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ab/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 xml:space="preserve"> 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(3)  จำนวนการตีพิมพ์ใน ฐานข้อมูล </w:t>
      </w:r>
      <w:r w:rsidRPr="0088535E">
        <w:rPr>
          <w:rFonts w:ascii="Angsana New" w:eastAsia="Calibri" w:hAnsi="Angsana New"/>
          <w:sz w:val="32"/>
          <w:szCs w:val="32"/>
        </w:rPr>
        <w:t xml:space="preserve">Scopus : Academic Staff </w:t>
      </w:r>
      <w:r w:rsidRPr="0088535E">
        <w:rPr>
          <w:rFonts w:ascii="Angsana New" w:eastAsia="Calibri" w:hAnsi="Angsana New" w:hint="cs"/>
          <w:sz w:val="32"/>
          <w:szCs w:val="32"/>
          <w:cs/>
        </w:rPr>
        <w:t>ไม่น้อยกว่า ร้อยละ50</w:t>
      </w:r>
      <w:r w:rsidRPr="0088535E">
        <w:rPr>
          <w:rFonts w:ascii="Angsana New" w:eastAsia="Calibri" w:hAnsi="Angsana New"/>
          <w:sz w:val="32"/>
          <w:szCs w:val="32"/>
        </w:rPr>
        <w:t xml:space="preserve">                                 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D11D" wp14:editId="57B6F5A3">
                <wp:simplePos x="0" y="0"/>
                <wp:positionH relativeFrom="column">
                  <wp:posOffset>528955</wp:posOffset>
                </wp:positionH>
                <wp:positionV relativeFrom="paragraph">
                  <wp:posOffset>77470</wp:posOffset>
                </wp:positionV>
                <wp:extent cx="146050" cy="137795"/>
                <wp:effectExtent l="0" t="0" r="2540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65pt;margin-top:6.1pt;width:11.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zAbwIAAP4EAAAOAAAAZHJzL2Uyb0RvYy54bWysVE1PGzEQvVfqf7B8L5uFhJSIDYpAqSoh&#10;iICK8+D1Zlfy2q7tZJP++j57Fwgfp6o5ODOe8Yzf85s9v9i1im2l843RBc+PRpxJLUzZ6HXBfz0s&#10;v33nzAfSJSmjZcH30vOL+dcv552dyWNTG1VKx1BE+1lnC16HYGdZ5kUtW/JHxkqNYGVcSwGuW2el&#10;ow7VW5Udj0anWWdcaZ0R0nvsXvVBPk/1q0qKcFtVXgamCo67hbS6tD7FNZuf02ztyNaNGK5B/3CL&#10;lhqNpi+lrigQ27jmQ6m2Ec54U4UjYdrMVFUjZMIANPnoHZr7mqxMWECOty80+f9XVtxsV441Jd7u&#10;lDNNLd7oDqyRXivJsAeCOutnyLu3Kzd4HmZEu6tcG/+Bg+0SqfsXUuUuMIHNfHw6moB6gVB+Mp2e&#10;TWLN7PWwdT78kKZl0Si4Q/dEJW2vfehTn1NiL29UUy4bpZKz95fKsS3heaGK0nScKfIBmwVfpt/Q&#10;7c0xpVlX8JN8OsG9CLKrFAWYrQURXq85I7WGnkVw6SpvDvsPPR+A9aDvKP0+6xtxXJGv+wunqkOa&#10;0hGOTIodYEfae6Kj9WTKPV7KmV7C3oplg2rXALsiB82CYsxhuMVSKQN4ZrA4q43789l+zIeUEOWs&#10;wwwA++8NOQksPzVEdpaPx3FokjOeTI/huMPI02FEb9pLg3fIMfFWJDPmB/VsVs60jxjXReyKEGmB&#10;3j3Lg3MZ+tnEwAu5WKQ0DIqlcK3vrYjFI0+Rx4fdIzk7iCbgBW7M87zQ7J12+tx4UpvFJpiqScJ6&#10;5RWCjA6GLElz+CDEKT70U9brZ2v+FwAA//8DAFBLAwQUAAYACAAAACEA7ndTbtsAAAAIAQAADwAA&#10;AGRycy9kb3ducmV2LnhtbEyPQU+DQBCF7yb+h82YeLOLkDQVWRpj0kvTi6iJx4GdAsrOIrul+O+d&#10;nvQ47728+V6xXdygZppC79nA/SoBRdx423Nr4O11d7cBFSKyxcEzGfihANvy+qrA3Pozv9BcxVZJ&#10;CYccDXQxjrnWoenIYVj5kVi8o58cRjmnVtsJz1LuBp0myVo77Fk+dDjSc0fNV3VyBvbv8ye5Q/2x&#10;P2Qeq966793RGXN7szw9goq0xL8wXPAFHUphqv2JbVCDgU2WSVL0NAV18ZO1CLWBLHsAXRb6/4Dy&#10;FwAA//8DAFBLAQItABQABgAIAAAAIQC2gziS/gAAAOEBAAATAAAAAAAAAAAAAAAAAAAAAABbQ29u&#10;dGVudF9UeXBlc10ueG1sUEsBAi0AFAAGAAgAAAAhADj9If/WAAAAlAEAAAsAAAAAAAAAAAAAAAAA&#10;LwEAAF9yZWxzLy5yZWxzUEsBAi0AFAAGAAgAAAAhAO49TMBvAgAA/gQAAA4AAAAAAAAAAAAAAAAA&#10;LgIAAGRycy9lMm9Eb2MueG1sUEsBAi0AFAAGAAgAAAAhAO53U27bAAAACAEAAA8AAAAAAAAAAAAA&#10;AAAAyQQAAGRycy9kb3ducmV2LnhtbFBLBQYAAAAABAAEAPMAAADRBQAAAAA=&#10;" fillcolor="window" strokecolor="windowText" strokeweight=".25pt"/>
            </w:pict>
          </mc:Fallback>
        </mc:AlternateConten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ab/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(4)  จำนวนตำแหน่งทางวิชาการในภาพรวมของหน่วยงาน มากกว่าร้อยละ 65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A5F95" wp14:editId="4031AA26">
                <wp:simplePos x="0" y="0"/>
                <wp:positionH relativeFrom="column">
                  <wp:posOffset>535916</wp:posOffset>
                </wp:positionH>
                <wp:positionV relativeFrom="paragraph">
                  <wp:posOffset>74930</wp:posOffset>
                </wp:positionV>
                <wp:extent cx="146050" cy="137795"/>
                <wp:effectExtent l="0" t="0" r="2540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.2pt;margin-top:5.9pt;width:11.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3ibwIAAP4EAAAOAAAAZHJzL2Uyb0RvYy54bWysVE1PGzEQvVfqf7B8L5uFhJSIDYpAqSoh&#10;iICK8+D1Zlfy2q7tZJP++j57Fwgfp6o5ODOe8Yzf85s9v9i1im2l843RBc+PRpxJLUzZ6HXBfz0s&#10;v33nzAfSJSmjZcH30vOL+dcv552dyWNTG1VKx1BE+1lnC16HYGdZ5kUtW/JHxkqNYGVcSwGuW2el&#10;ow7VW5Udj0anWWdcaZ0R0nvsXvVBPk/1q0qKcFtVXgamCo67hbS6tD7FNZuf02ztyNaNGK5B/3CL&#10;lhqNpi+lrigQ27jmQ6m2Ec54U4UjYdrMVFUjZMIANPnoHZr7mqxMWECOty80+f9XVtxsV441Jd5u&#10;ypmmFm90B9ZIr5Vk2ANBnfUz5N3blRs8DzOi3VWujf/AwXaJ1P0LqXIXmMBmPj4dTUC9QCg/mU7P&#10;JrFm9nrYOh9+SNOyaBTcoXuikrbXPvSpzymxlzeqKZeNUsnZ+0vl2JbwvFBFaTrOFPmAzYIv02/o&#10;9uaY0qwr+Ek+neBeBNlVigLM1oIIr9eckVpDzyK4dJU3h/2Hng/AetB3lH6f9Y04rsjX/YVT1SFN&#10;6QhHJsUOsCPtPdHRejLlHi/lTC9hb8WyQbVrgF2Rg2ZBMeYw3GKplAE8M1ic1cb9+Ww/5kNKiHLW&#10;YQaA/feGnASWnxoiO8vH4zg0yRlPpsdw3GHk6TCiN+2lwTvkmHgrkhnzg3o2K2faR4zrInZFiLRA&#10;757lwbkM/Wxi4IVcLFIaBsVSuNb3VsTikafI48PukZwdRBPwAjfmeV5o9k47fW48qc1iE0zVJGG9&#10;8gpBRgdDlqQ5fBDiFB/6Kev1szX/CwAA//8DAFBLAwQUAAYACAAAACEAf4FzjNwAAAAIAQAADwAA&#10;AGRycy9kb3ducmV2LnhtbEyPwU7DMBBE70j8g7VI3KhTUqAKcSqE1EvVCwEkjpt4mwTidYjdNPw9&#10;2xMcd2Y0+ybfzK5XE42h82xguUhAEdfedtwYeHvd3qxBhYhssfdMBn4owKa4vMgxs/7ELzSVsVFS&#10;wiFDA22MQ6Z1qFtyGBZ+IBbv4EeHUc6x0XbEk5S7Xt8myb122LF8aHGg55bqr/LoDOzep09y++pj&#10;t089lp1139uDM+b6an56BBVpjn9hOOMLOhTCVPkj26B6A+vVSpKiL2XB2U8eRKgMpOkd6CLX/wcU&#10;vwAAAP//AwBQSwECLQAUAAYACAAAACEAtoM4kv4AAADhAQAAEwAAAAAAAAAAAAAAAAAAAAAAW0Nv&#10;bnRlbnRfVHlwZXNdLnhtbFBLAQItABQABgAIAAAAIQA4/SH/1gAAAJQBAAALAAAAAAAAAAAAAAAA&#10;AC8BAABfcmVscy8ucmVsc1BLAQItABQABgAIAAAAIQBNJW3ibwIAAP4EAAAOAAAAAAAAAAAAAAAA&#10;AC4CAABkcnMvZTJvRG9jLnhtbFBLAQItABQABgAIAAAAIQB/gXOM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ab/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(5)  อัตราการเติบโตการขอตำแหน่งทางวิชาการของหน่วยงาน </w:t>
      </w:r>
      <w:r w:rsidRPr="0088535E">
        <w:rPr>
          <w:rFonts w:ascii="Angsana New" w:eastAsia="Calibri" w:hAnsi="Angsana New"/>
          <w:sz w:val="32"/>
          <w:szCs w:val="32"/>
        </w:rPr>
        <w:t>: Academic Staff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ไม่น้อยกว่า ร้อยละ 8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95789" wp14:editId="1A7FF38B">
                <wp:simplePos x="0" y="0"/>
                <wp:positionH relativeFrom="column">
                  <wp:posOffset>534670</wp:posOffset>
                </wp:positionH>
                <wp:positionV relativeFrom="paragraph">
                  <wp:posOffset>57150</wp:posOffset>
                </wp:positionV>
                <wp:extent cx="146050" cy="137795"/>
                <wp:effectExtent l="0" t="0" r="2540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.1pt;margin-top:4.5pt;width:11.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GbwIAAP4EAAAOAAAAZHJzL2Uyb0RvYy54bWysVE1v2zAMvQ/YfxB0Xx23SbMGdYqgRYYB&#10;RRu0HXpmZTk2IEuapMTJfv2eZLdNP07DclBIkSL5HkmfX+xaxbbS+cbogudHI86kFqZs9Lrgvx6W&#10;375z5gPpkpTRsuB76fnF/OuX887O5LGpjSqlYwii/ayzBa9DsLMs86KWLfkjY6WGsTKupQDVrbPS&#10;UYforcqOR6PTrDOutM4I6T1ur3ojn6f4VSVFuK0qLwNTBUdtIZ0unU/xzObnNFs7snUjhjLoH6po&#10;qdFI+hLqigKxjWs+hGob4Yw3VTgSps1MVTVCJgxAk4/eobmvycqEBeR4+0KT/39hxc125VhTonfo&#10;lKYWPboDa6TXSjLcgaDO+hn87u3KDZqHGNHuKtfGf+Bgu0Tq/oVUuQtM4DIfn44moF7AlJ9Mp2eT&#10;GDN7fWydDz+kaVkUCu6QPVFJ22sfetdnl5jLG9WUy0appOz9pXJsS2gvpqI0HWeKfMBlwZfpN2R7&#10;80xp1hX8JJ9OUBdh7CpFAWJrQYTXa85IrTHPIrhUypvH/kPOB2A9yDtKv8/yRhxX5Ou+4BR1cFM6&#10;wpFpYgfYkfae6Cg9mXKPTjnTj7C3Ytkg2jXArshhZkEx9jDc4qiUATwzSJzVxv357D76Y5Rg5azD&#10;DgD77w05CSw/NYbsLB+P49IkZTyZHkNxh5anQ4vetJcGfcix8VYkMfoH9SxWzrSPWNdFzAoTaYHc&#10;PcuDchn63cTCC7lYJDcsiqVwre+tiMEjT5HHh90jOTsMTUAHbszzvtDs3ez0vvGlNotNMFWTBuuV&#10;VwxkVLBkaTSHD0Lc4kM9eb1+tuZ/AQAA//8DAFBLAwQUAAYACAAAACEAEcHQ7dsAAAAHAQAADwAA&#10;AGRycy9kb3ducmV2LnhtbEyPwU7DMBBE70j8g7VI3KhDi2ibxqkQUi9VLwSQOG7ibRKI1yF20/D3&#10;bE9wHM1o5k22nVynRhpC69nA/SwBRVx523Jt4O11d7cCFSKyxc4zGfihANv8+irD1Pozv9BYxFpJ&#10;CYcUDTQx9qnWoWrIYZj5nli8ox8cRpFDre2AZyl3nZ4nyaN22LIsNNjTc0PVV3FyBvbv4ye5Q/mx&#10;Pyw8Fq1137ujM+b2ZnragIo0xb8wXPAFHXJhKv2JbVCdgdXDXJIG1vLoYidL0aWBRbIEnWf6P3/+&#10;CwAA//8DAFBLAQItABQABgAIAAAAIQC2gziS/gAAAOEBAAATAAAAAAAAAAAAAAAAAAAAAABbQ29u&#10;dGVudF9UeXBlc10ueG1sUEsBAi0AFAAGAAgAAAAhADj9If/WAAAAlAEAAAsAAAAAAAAAAAAAAAAA&#10;LwEAAF9yZWxzLy5yZWxzUEsBAi0AFAAGAAgAAAAhAH2t88ZvAgAA/gQAAA4AAAAAAAAAAAAAAAAA&#10;LgIAAGRycy9lMm9Eb2MueG1sUEsBAi0AFAAGAAgAAAAhABHB0O3bAAAABwEAAA8AAAAAAAAAAAAA&#10;AAAAyQQAAGRycy9kb3ducmV2LnhtbFBLBQYAAAAABAAEAPMAAADRBQAAAAA=&#10;" fillcolor="window" strokecolor="windowText" strokeweight=".25pt"/>
            </w:pict>
          </mc:Fallback>
        </mc:AlternateConten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ab/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(6)  อัตราส่วนการจดสิทธิบัตร อนุสิทธิบัตร </w:t>
      </w:r>
      <w:r w:rsidRPr="0088535E">
        <w:rPr>
          <w:rFonts w:ascii="Angsana New" w:eastAsia="Calibri" w:hAnsi="Angsana New"/>
          <w:sz w:val="32"/>
          <w:szCs w:val="32"/>
        </w:rPr>
        <w:t>: Academic Staff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ไม่น้อยกว่า ร้อยละ 3</w:t>
      </w:r>
    </w:p>
    <w:p w:rsidR="001260F1" w:rsidRPr="0088535E" w:rsidRDefault="001260F1" w:rsidP="001260F1">
      <w:pPr>
        <w:spacing w:line="259" w:lineRule="auto"/>
        <w:ind w:left="720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EEDFE" wp14:editId="06ED0297">
                <wp:simplePos x="0" y="0"/>
                <wp:positionH relativeFrom="column">
                  <wp:posOffset>534670</wp:posOffset>
                </wp:positionH>
                <wp:positionV relativeFrom="paragraph">
                  <wp:posOffset>80010</wp:posOffset>
                </wp:positionV>
                <wp:extent cx="146050" cy="137795"/>
                <wp:effectExtent l="0" t="0" r="2540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.1pt;margin-top:6.3pt;width:11.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LkbwIAAP4EAAAOAAAAZHJzL2Uyb0RvYy54bWysVE1PGzEQvVfqf7B8L5uFhJSIDYpAqSoh&#10;iICK8+D1Zlfy2q7tZJP++j57Fwgfp6o5ODOe8Yzf85s9v9i1im2l843RBc+PRpxJLUzZ6HXBfz0s&#10;v33nzAfSJSmjZcH30vOL+dcv552dyWNTG1VKx1BE+1lnC16HYGdZ5kUtW/JHxkqNYGVcSwGuW2el&#10;ow7VW5Udj0anWWdcaZ0R0nvsXvVBPk/1q0qKcFtVXgamCo67hbS6tD7FNZuf02ztyNaNGK5B/3CL&#10;lhqNpi+lrigQ27jmQ6m2Ec54U4UjYdrMVFUjZMIANPnoHZr7mqxMWECOty80+f9XVtxsV441Jd7u&#10;jDNNLd7oDqyRXivJsAeCOutnyLu3Kzd4HmZEu6tcG/+Bg+0SqfsXUuUuMIHNfHw6moB6gVB+Mp2e&#10;TWLN7PWwdT78kKZl0Si4Q/dEJW2vfehTn1NiL29UUy4bpZKz95fKsS3heaGK0nScKfIBmwVfpt/Q&#10;7c0xpVlX8JN8OsG9CLKrFAWYrQURXq85I7WGnkVw6SpvDvsPPR+A9aDvKP0+6xtxXJGv+wunqkOa&#10;0hGOTIodYEfae6Kj9WTKPV7KmV7C3oplg2rXALsiB82CYsxhuMVSKQN4ZrA4q43789l+zIeUEOWs&#10;wwwA++8NOQksPzVEdpaPx3FokjOeTI/huMPI02FEb9pLg3fIMfFWJDPmB/VsVs60jxjXReyKEGmB&#10;3j3Lg3MZ+tnEwAu5WKQ0DIqlcK3vrYjFI0+Rx4fdIzk7iCbgBW7M87zQ7J12+tx4UpvFJpiqScJ6&#10;5RWCjA6GLElz+CDEKT70U9brZ2v+FwAA//8DAFBLAwQUAAYACAAAACEAxplDU9wAAAAIAQAADwAA&#10;AGRycy9kb3ducmV2LnhtbEyPwU7DMBBE70j8g7VI3KhDU5UqxKkQUi9VLwSQOG7ibRKI1yF20/D3&#10;bE9w3JnR7Jt8O7teTTSGzrOB+0UCirj2tuPGwNvr7m4DKkRki71nMvBDAbbF9VWOmfVnfqGpjI2S&#10;Eg4ZGmhjHDKtQ92Sw7DwA7F4Rz86jHKOjbYjnqXc9XqZJGvtsGP50OJAzy3VX+XJGdi/T5/kDtXH&#10;/pB6LDvrvndHZ8ztzfz0CCrSHP/CcMEXdCiEqfIntkH1BjarpSRFX65BXfzkQYTKQLpKQRe5/j+g&#10;+AUAAP//AwBQSwECLQAUAAYACAAAACEAtoM4kv4AAADhAQAAEwAAAAAAAAAAAAAAAAAAAAAAW0Nv&#10;bnRlbnRfVHlwZXNdLnhtbFBLAQItABQABgAIAAAAIQA4/SH/1gAAAJQBAAALAAAAAAAAAAAAAAAA&#10;AC8BAABfcmVscy8ucmVsc1BLAQItABQABgAIAAAAIQDetdLkbwIAAP4EAAAOAAAAAAAAAAAAAAAA&#10;AC4CAABkcnMvZTJvRG9jLnhtbFBLAQItABQABgAIAAAAIQDGmUNT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Angsana New" w:eastAsia="Calibri" w:hAnsi="Angsana New"/>
          <w:sz w:val="32"/>
          <w:szCs w:val="32"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ab/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(7)  จำนวนรางวัลที่นักศึกษา/อาจารย์ได้รับ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 w:hint="cs"/>
          <w:sz w:val="32"/>
          <w:szCs w:val="32"/>
          <w:cs/>
        </w:rPr>
        <w:t>จำ</w:t>
      </w:r>
      <w:r>
        <w:rPr>
          <w:rFonts w:ascii="Angsana New" w:eastAsia="Calibri" w:hAnsi="Angsana New" w:hint="cs"/>
          <w:sz w:val="32"/>
          <w:szCs w:val="32"/>
          <w:cs/>
        </w:rPr>
        <w:t xml:space="preserve">นวนอาจารย์ ไม่น้อยกว่า ร้อยละ 10 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         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>2  ด้านงาน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สอน 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9221D" wp14:editId="20EE8269">
                <wp:simplePos x="0" y="0"/>
                <wp:positionH relativeFrom="column">
                  <wp:posOffset>651510</wp:posOffset>
                </wp:positionH>
                <wp:positionV relativeFrom="paragraph">
                  <wp:posOffset>74295</wp:posOffset>
                </wp:positionV>
                <wp:extent cx="146050" cy="137795"/>
                <wp:effectExtent l="0" t="0" r="2540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.3pt;margin-top:5.85pt;width:11.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zcbwIAAP4EAAAOAAAAZHJzL2Uyb0RvYy54bWysVE1PGzEQvVfqf7B8L5uFhJSIDYpAqSoh&#10;iICK8+D1Zlfy2q7tZJP++j57Fwgfp6o5ODOe8Yzf85s9v9i1im2l843RBc+PRpxJLUzZ6HXBfz0s&#10;v33nzAfSJSmjZcH30vOL+dcv552dyWNTG1VKx1BE+1lnC16HYGdZ5kUtW/JHxkqNYGVcSwGuW2el&#10;ow7VW5Udj0anWWdcaZ0R0nvsXvVBPk/1q0qKcFtVXgamCo67hbS6tD7FNZuf02ztyNaNGK5B/3CL&#10;lhqNpi+lrigQ27jmQ6m2Ec54U4UjYdrMVFUjZMIANPnoHZr7mqxMWECOty80+f9XVtxsV441ZcGP&#10;QY+mFm90B9ZIr5Vk2ANBnfUz5N3blRs8DzOi3VWujf/AwXaJ1P0LqXIXmMBmPj4dTVBbIJSfTKdn&#10;k1gzez1snQ8/pGlZNAru0D1RSdtrH/rU55TYyxvVlMtGqeTs/aVybEt4XqiiNB1ninzAZsGX6Td0&#10;e3NMadYV/CSfTnAvguwqRQFma0GE12vOSK2hZxFcusqbw/5DzwdgPeg7Sr/P+kYcV+Tr/sKp6pCm&#10;dIQjk2IH2JH2nuhoPZlyj5dyppewt2LZoNo1wK7IQbOgGHMYbrFUygCeGSzOauP+fLYf8yElRDnr&#10;MAPA/ntDTgLLTw2RneXjcRya5Iwn0ygRdxh5OozoTXtp8A45Jt6KZMb8oJ7Nypn2EeO6iF0RIi3Q&#10;u2d5cC5DP5sYeCEXi5SGQbEUrvW9FbF45Cny+LB7JGcH0QS8wI15nheavdNOnxtParPYBFM1SViv&#10;vEKQ0cGQJWkOH4Q4xYd+ynr9bM3/AgAA//8DAFBLAwQUAAYACAAAACEA5YoMl90AAAAJAQAADwAA&#10;AGRycy9kb3ducmV2LnhtbEyPQU/DMAyF70j8h8hI3Fi6FgYqTSeEtMu0CwUkjm7jtYXGGU3WlX+P&#10;d4Kbn/30/L1iPbtBTTSG3rOB5SIBRdx423Nr4O11c/MAKkRki4NnMvBDAdbl5UWBufUnfqGpiq2S&#10;EA45GuhiPORah6Yjh2HhD8Ry2/vRYRQ5ttqOeJJwN+g0SVbaYc/yocMDPXfUfFVHZ2D7Pn2S29Uf&#10;213mseqt+97snTHXV/PTI6hIc/wzwxlf0KEUptof2QY1iE7SlVhlWN6DOhvSO1nUBrLsFnRZ6P8N&#10;yl8AAAD//wMAUEsBAi0AFAAGAAgAAAAhALaDOJL+AAAA4QEAABMAAAAAAAAAAAAAAAAAAAAAAFtD&#10;b250ZW50X1R5cGVzXS54bWxQSwECLQAUAAYACAAAACEAOP0h/9YAAACUAQAACwAAAAAAAAAAAAAA&#10;AAAvAQAAX3JlbHMvLnJlbHNQSwECLQAUAAYACAAAACEA+huM3G8CAAD+BAAADgAAAAAAAAAAAAAA&#10;AAAuAgAAZHJzL2Uyb0RvYy54bWxQSwECLQAUAAYACAAAACEA5YoMl90AAAAJ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ascii="Angsana New" w:eastAsia="Calibri" w:hAnsi="Angsana New"/>
          <w:sz w:val="32"/>
          <w:szCs w:val="32"/>
          <w:cs/>
        </w:rPr>
        <w:t xml:space="preserve">           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(1)  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หลักสูตรปริญญาโท – เอก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/>
          <w:sz w:val="32"/>
          <w:szCs w:val="32"/>
          <w:cs/>
        </w:rPr>
        <w:t>ปริญญาตรี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ไม่ต่ำกว่า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     1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/>
          <w:sz w:val="32"/>
          <w:szCs w:val="32"/>
          <w:cs/>
        </w:rPr>
        <w:t>1</w:t>
      </w:r>
    </w:p>
    <w:p w:rsidR="001260F1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DC1BE" wp14:editId="1FCEA0CB">
                <wp:simplePos x="0" y="0"/>
                <wp:positionH relativeFrom="column">
                  <wp:posOffset>643890</wp:posOffset>
                </wp:positionH>
                <wp:positionV relativeFrom="paragraph">
                  <wp:posOffset>62865</wp:posOffset>
                </wp:positionV>
                <wp:extent cx="146050" cy="137795"/>
                <wp:effectExtent l="0" t="0" r="2540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0.7pt;margin-top:4.95pt;width:11.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3+bwIAAP4EAAAOAAAAZHJzL2Uyb0RvYy54bWysVE1PGzEQvVfqf7B8L5sNCSkRGxSBUlVC&#10;gICK8+D1Zlfy2q7tZJP++j57Fwgfp6o5ODP2eGbe85s9O9+1im2l843RBc+PRpxJLUzZ6HXBfz2s&#10;vn3nzAfSJSmjZcH30vPzxdcvZ52dy7GpjSqlY0ii/byzBa9DsPMs86KWLfkjY6XGYWVcSwGuW2el&#10;ow7ZW5WNR6OTrDOutM4I6T12L/tDvkj5q0qKcFNVXgamCo7eQlpdWp/imi3OaL52ZOtGDG3QP3TR&#10;UqNR9CXVJQViG9d8SNU2whlvqnAkTJuZqmqETBiAJh+9Q3Nfk5UJC8jx9oUm///SiuvtrWNNWfBx&#10;zpmmFm90B9ZIr5Vk2ANBnfVzxN3bWzd4HmZEu6tcG/+Bg+0SqfsXUuUuMIHNfHIymoJ6gaP8eDY7&#10;ncac2etl63z4IU3LolFwh+qJStpe+dCHPofEWt6oplw1SiVn7y+UY1vC80IVpek4U+QDNgu+Sr+h&#10;2ptrSrOu4Mf5bIq+CLKrFAWYrQURXq85I7WGnkVwqZU3l/2Hmg/AelB3lH6f1Y04LsnXfcMp6xCm&#10;dIQjk2IH2JH2nuhoPZlyj5dyppewt2LVINsVwN6Sg2ZBMeYw3GCplAE8M1ic1cb9+Ww/xkNKOOWs&#10;wwwA++8NOQksPzVEdppPJnFokjOZzsZw3OHJ0+GJ3rQXBu8AHaG7ZMb4oJ7Nypn2EeO6jFVxRFqg&#10;ds/y4FyEfjYx8EIulykMg2IpXOl7K2LyyFPk8WH3SM4Oogl4gWvzPC80f6edPjbe1Ga5CaZqkrBe&#10;eYUgo4MhS9IcPghxig/9FPX62Vr8BQAA//8DAFBLAwQUAAYACAAAACEAyn6C6NwAAAAIAQAADwAA&#10;AGRycy9kb3ducmV2LnhtbEyPQU/CQBCF7yb+h82YeJNtgRCp3RJjwoVwETHxOO0ObbU7W7tLqf/e&#10;4aTHL+/lzTf5ZnKdGmkIrWcD6SwBRVx523Jt4Pi2fXgEFSKyxc4zGfihAJvi9ibHzPoLv9J4iLWS&#10;EQ4ZGmhi7DOtQ9WQwzDzPbFkJz84jIJDre2AFxl3nZ4nyUo7bFkuNNjTS0PV1+HsDOzex09y+/Jj&#10;t194PLTWfW9Pzpj7u+n5CVSkKf6V4aov6lCIU+nPbIPqhJN0KVUD6zWoaz5fCpcGFukKdJHr/w8U&#10;vwAAAP//AwBQSwECLQAUAAYACAAAACEAtoM4kv4AAADhAQAAEwAAAAAAAAAAAAAAAAAAAAAAW0Nv&#10;bnRlbnRfVHlwZXNdLnhtbFBLAQItABQABgAIAAAAIQA4/SH/1gAAAJQBAAALAAAAAAAAAAAAAAAA&#10;AC8BAABfcmVscy8ucmVsc1BLAQItABQABgAIAAAAIQBZA63+bwIAAP4EAAAOAAAAAAAAAAAAAAAA&#10;AC4CAABkcnMvZTJvRG9jLnhtbFBLAQItABQABgAIAAAAIQDKfoLo3AAAAAgBAAAPAAAAAAAAAAAA&#10;AAAAAMkEAABkcnMvZG93bnJldi54bWxQSwUGAAAAAAQABADzAAAA0gUAAAAA&#10;" fillcolor="window" strokecolor="windowText" strokeweight=".25pt"/>
            </w:pict>
          </mc:Fallback>
        </mc:AlternateContent>
      </w:r>
      <w:r w:rsidRPr="0088535E">
        <w:rPr>
          <w:rFonts w:ascii="Angsana New" w:eastAsia="Calibri" w:hAnsi="Angsana New"/>
          <w:b/>
          <w:bCs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/>
          <w:b/>
          <w:bCs/>
          <w:sz w:val="32"/>
          <w:szCs w:val="32"/>
          <w:cs/>
        </w:rPr>
        <w:tab/>
      </w:r>
      <w:r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    (2)  </w:t>
      </w:r>
      <w:r w:rsidRPr="0088535E">
        <w:rPr>
          <w:rFonts w:ascii="Angsana New" w:eastAsia="Calibri" w:hAnsi="Angsana New"/>
          <w:sz w:val="32"/>
          <w:szCs w:val="32"/>
          <w:cs/>
        </w:rPr>
        <w:t>หลักสูตร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นานาชาติ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 w:hint="cs"/>
          <w:sz w:val="32"/>
          <w:szCs w:val="32"/>
          <w:cs/>
        </w:rPr>
        <w:t>หลักสูตรภาษาไทย     ไม่ต่ำกว่า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     1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/>
          <w:sz w:val="32"/>
          <w:szCs w:val="32"/>
          <w:cs/>
        </w:rPr>
        <w:t>1</w:t>
      </w:r>
    </w:p>
    <w:p w:rsidR="001260F1" w:rsidRPr="0088535E" w:rsidRDefault="001260F1" w:rsidP="001260F1">
      <w:pPr>
        <w:spacing w:line="259" w:lineRule="auto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/>
          <w:sz w:val="32"/>
          <w:szCs w:val="32"/>
        </w:rPr>
        <w:t xml:space="preserve">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</w:t>
      </w:r>
      <w:r>
        <w:rPr>
          <w:rFonts w:ascii="Angsana New" w:eastAsia="Calibri" w:hAnsi="Angsana New" w:hint="cs"/>
          <w:sz w:val="32"/>
          <w:szCs w:val="32"/>
          <w:cs/>
        </w:rPr>
        <w:t xml:space="preserve">    </w:t>
      </w:r>
      <w:r w:rsidRPr="0088535E">
        <w:rPr>
          <w:rFonts w:ascii="Angsana New" w:eastAsia="Calibri" w:hAnsi="Angsana New" w:hint="cs"/>
          <w:sz w:val="32"/>
          <w:szCs w:val="32"/>
          <w:cs/>
        </w:rPr>
        <w:t>3  ด้านงานบริการสังคม</w:t>
      </w:r>
    </w:p>
    <w:p w:rsidR="001260F1" w:rsidRPr="0088535E" w:rsidRDefault="001260F1" w:rsidP="001260F1">
      <w:pPr>
        <w:rPr>
          <w:rFonts w:ascii="Angsana New" w:eastAsia="Calibri" w:hAnsi="Angsana New"/>
          <w:spacing w:val="-4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B4E82" wp14:editId="47FFA4FF">
                <wp:simplePos x="0" y="0"/>
                <wp:positionH relativeFrom="column">
                  <wp:posOffset>652780</wp:posOffset>
                </wp:positionH>
                <wp:positionV relativeFrom="paragraph">
                  <wp:posOffset>91440</wp:posOffset>
                </wp:positionV>
                <wp:extent cx="146050" cy="137795"/>
                <wp:effectExtent l="0" t="0" r="2540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.4pt;margin-top:7.2pt;width:11.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6YcAIAAP4E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j&#10;MWeaWrzRHVgjvVaSYQ8EddbPkXdvb93geZgR7a5ybfwHDrZLpO5fSJW7wAQ288nJaArqBUL58Wx2&#10;Oo01s9fD1vnwQ5qWRaPgDt0TlbS98qFPfU6JvbxRTblqlErO3l8ox7aE54UqStNxpsgHbBZ8lX5D&#10;tzfHlGZdwY/z2RT3IsiuUhRgthZEeL3mjNQaehbBpau8Oew/9HwA1oO+o/T7rG/EcUm+7i+cqg5p&#10;Skc4Mil2gB1p74mO1pMp93gpZ3oJeytWDapdAewtOWgWFGMOww2WShnAM4PFWW3cn8/2Yz6khChn&#10;HWYA2H9vyElg+akhstN8MolDk5zJdDaG4w4jT4cRvWkvDN4hx8RbkcyYH9SzWTnTPmJcl7ErQqQF&#10;evcsD85F6GcTAy/kcpnSMCiWwpW+tyIWjzxFHh92j+TsIJqAF7g2z/NC83fa6XPjSW2Wm2CqJgnr&#10;lVcIMjoYsiTN4YMQp/jQT1mvn63FXwAAAP//AwBQSwMEFAAGAAgAAAAhAE4yVADdAAAACQEAAA8A&#10;AABkcnMvZG93bnJldi54bWxMj0FPwzAMhe9I/IfISNxYum5MqDSdENIu0y4UkDi6jdcWGqc0WVf+&#10;Pd4Jbn720/P38u3sejXRGDrPBpaLBBRx7W3HjYG3193dA6gQkS32nsnADwXYFtdXOWbWn/mFpjI2&#10;SkI4ZGigjXHItA51Sw7Dwg/Ecjv60WEUOTbajniWcNfrNEk22mHH8qHFgZ5bqr/KkzOwf58+yR2q&#10;j/1h5bHsrPveHZ0xtzfz0yOoSHP8M8MFX9ChEKbKn9gG1YtOUkGPMqzXoC6G9F4WlYHVZgm6yPX/&#10;BsUvAAAA//8DAFBLAQItABQABgAIAAAAIQC2gziS/gAAAOEBAAATAAAAAAAAAAAAAAAAAAAAAABb&#10;Q29udGVudF9UeXBlc10ueG1sUEsBAi0AFAAGAAgAAAAhADj9If/WAAAAlAEAAAsAAAAAAAAAAAAA&#10;AAAALwEAAF9yZWxzLy5yZWxzUEsBAi0AFAAGAAgAAAAhALwqzphwAgAA/gQAAA4AAAAAAAAAAAAA&#10;AAAALgIAAGRycy9lMm9Eb2MueG1sUEsBAi0AFAAGAAgAAAAhAE4yVADdAAAACQ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b/>
          <w:bCs/>
          <w:sz w:val="32"/>
          <w:szCs w:val="32"/>
          <w:cs/>
        </w:rPr>
        <w:tab/>
      </w:r>
      <w:r w:rsidRPr="0088535E"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             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(1)  </w:t>
      </w:r>
      <w:r w:rsidRPr="0088535E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จำนวนโครงการบริการสังคมที่ไม่ก่อรายได้ ,  ทำโครงการให้กับชุมชน , โครงการ </w:t>
      </w:r>
    </w:p>
    <w:p w:rsidR="001260F1" w:rsidRPr="0088535E" w:rsidRDefault="001260F1" w:rsidP="001260F1">
      <w:pPr>
        <w:rPr>
          <w:rFonts w:ascii="Angsana New" w:eastAsia="Calibri" w:hAnsi="Angsana New"/>
          <w:spacing w:val="-6"/>
          <w:sz w:val="32"/>
          <w:szCs w:val="32"/>
        </w:rPr>
      </w:pPr>
      <w:r w:rsidRPr="0088535E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                                         ชี้นำสังคม ,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88535E">
        <w:rPr>
          <w:rFonts w:ascii="Angsana New" w:eastAsia="Calibri" w:hAnsi="Angsana New" w:hint="cs"/>
          <w:spacing w:val="-6"/>
          <w:sz w:val="32"/>
          <w:szCs w:val="32"/>
          <w:cs/>
        </w:rPr>
        <w:t xml:space="preserve">โครงการ </w:t>
      </w:r>
      <w:proofErr w:type="spellStart"/>
      <w:r w:rsidRPr="0088535E">
        <w:rPr>
          <w:rFonts w:ascii="Angsana New" w:eastAsia="Calibri" w:hAnsi="Angsana New"/>
          <w:spacing w:val="-6"/>
          <w:sz w:val="32"/>
          <w:szCs w:val="32"/>
        </w:rPr>
        <w:t>Strat</w:t>
      </w:r>
      <w:proofErr w:type="spellEnd"/>
      <w:r w:rsidRPr="0088535E">
        <w:rPr>
          <w:rFonts w:ascii="Angsana New" w:eastAsia="Calibri" w:hAnsi="Angsana New"/>
          <w:spacing w:val="-6"/>
          <w:sz w:val="32"/>
          <w:szCs w:val="32"/>
        </w:rPr>
        <w:t xml:space="preserve"> up</w:t>
      </w:r>
      <w:r w:rsidRPr="0088535E">
        <w:rPr>
          <w:rFonts w:ascii="Angsana New" w:eastAsia="Calibri" w:hAnsi="Angsana New" w:hint="cs"/>
          <w:spacing w:val="-6"/>
          <w:sz w:val="32"/>
          <w:szCs w:val="32"/>
          <w:cs/>
        </w:rPr>
        <w:t xml:space="preserve">  </w:t>
      </w:r>
      <w:r w:rsidRPr="0088535E">
        <w:rPr>
          <w:rFonts w:ascii="Angsana New" w:eastAsia="Calibri" w:hAnsi="Angsana New"/>
          <w:spacing w:val="-6"/>
          <w:sz w:val="32"/>
          <w:szCs w:val="32"/>
        </w:rPr>
        <w:t xml:space="preserve">: </w:t>
      </w:r>
      <w:r w:rsidRPr="0088535E">
        <w:rPr>
          <w:rFonts w:ascii="Angsana New" w:eastAsia="Calibri" w:hAnsi="Angsana New" w:hint="cs"/>
          <w:spacing w:val="-6"/>
          <w:sz w:val="32"/>
          <w:szCs w:val="32"/>
          <w:cs/>
        </w:rPr>
        <w:t xml:space="preserve">จำนวนบุคลากรทั้งหมด ไม่ต่ำกว่า ร้อยละ 10 ของ      </w:t>
      </w:r>
    </w:p>
    <w:p w:rsidR="001260F1" w:rsidRDefault="001260F1" w:rsidP="001260F1">
      <w:pPr>
        <w:rPr>
          <w:rFonts w:ascii="Angsana New" w:eastAsia="Calibri" w:hAnsi="Angsana New"/>
          <w:spacing w:val="-6"/>
          <w:sz w:val="32"/>
          <w:szCs w:val="32"/>
        </w:rPr>
      </w:pPr>
      <w:r w:rsidRPr="0088535E">
        <w:rPr>
          <w:rFonts w:ascii="Angsana New" w:eastAsia="Calibri" w:hAnsi="Angsana New" w:hint="cs"/>
          <w:spacing w:val="-6"/>
          <w:sz w:val="32"/>
          <w:szCs w:val="32"/>
          <w:cs/>
        </w:rPr>
        <w:t xml:space="preserve">                                           จำนวน </w:t>
      </w:r>
      <w:r w:rsidRPr="0088535E">
        <w:rPr>
          <w:rFonts w:ascii="Angsana New" w:eastAsia="Calibri" w:hAnsi="Angsana New"/>
          <w:spacing w:val="-6"/>
          <w:sz w:val="32"/>
          <w:szCs w:val="32"/>
        </w:rPr>
        <w:t xml:space="preserve">Academic Staff                          </w:t>
      </w:r>
    </w:p>
    <w:p w:rsidR="001260F1" w:rsidRPr="0088535E" w:rsidRDefault="001260F1" w:rsidP="001260F1">
      <w:pPr>
        <w:rPr>
          <w:rFonts w:ascii="Angsana New" w:eastAsia="Calibri" w:hAnsi="Angsana New"/>
          <w:spacing w:val="-6"/>
          <w:sz w:val="32"/>
          <w:szCs w:val="32"/>
          <w:cs/>
        </w:rPr>
      </w:pPr>
      <w:r w:rsidRPr="0088535E"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      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 xml:space="preserve">    </w:t>
      </w:r>
      <w:r w:rsidRPr="0088535E">
        <w:rPr>
          <w:rFonts w:ascii="Angsana New" w:eastAsia="Calibri" w:hAnsi="Angsana New" w:hint="cs"/>
          <w:sz w:val="32"/>
          <w:szCs w:val="32"/>
          <w:cs/>
        </w:rPr>
        <w:t>4  ด้านงานบริหาร</w:t>
      </w:r>
    </w:p>
    <w:p w:rsidR="001260F1" w:rsidRPr="0088535E" w:rsidRDefault="001260F1" w:rsidP="001260F1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9A753" wp14:editId="3144E914">
                <wp:simplePos x="0" y="0"/>
                <wp:positionH relativeFrom="column">
                  <wp:posOffset>729615</wp:posOffset>
                </wp:positionH>
                <wp:positionV relativeFrom="paragraph">
                  <wp:posOffset>88900</wp:posOffset>
                </wp:positionV>
                <wp:extent cx="146050" cy="137795"/>
                <wp:effectExtent l="0" t="0" r="2540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7.45pt;margin-top:7pt;width:11.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+6cAIAAP4E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j&#10;Y840tXijO7BGeq0kwx4I6qyfI+/e3rrB8zAj2l3l2vgPHGyXSN2/kCp3gQls5pOT0RTUC4Ty49ns&#10;dBprZq+HrfPhhzQti0bBHbonKml75UOf+pwSe3mjmnLVKJWcvb9Qjm0JzwtVlKbjTJEP2Cz4Kv2G&#10;bm+OKc26gh/nsynuRZBdpSjAbC2I8HrNGak19CyCS1d5c9h/6PkArAd9R+n3Wd+I45J83V84VR3S&#10;lI5wZFLsADvS3hMdrSdT7vFSzvQS9lasGlS7AthbctAsKMYchhsslTKAZwaLs9q4P5/tx3xICVHO&#10;OswAsP/ekJPA8lNDZKf5ZBKHJjmT6WwMxx1Gng4jetNeGLxDjom3IpkxP6hns3KmfcS4LmNXhEgL&#10;9O5ZHpyL0M8mBl7I5TKlYVAshSt9b0UsHnmKPD7sHsnZQTQBL3BtnueF5u+00+fGk9osN8FUTRLW&#10;K68QZHQwZEmawwchTvGhn7JeP1uLvwAAAP//AwBQSwMEFAAGAAgAAAAhAIRK5i7dAAAACQEAAA8A&#10;AABkcnMvZG93bnJldi54bWxMj0FPwzAMhe9I/IfISNxYOjoYlKYTQtpl2oUBEke38dpC45Qm68q/&#10;xzuNm5/99Py9fDW5To00hNazgfksAUVcedtybeD9bX3zACpEZIudZzLwSwFWxeVFjpn1R36lcRdr&#10;JSEcMjTQxNhnWoeqIYdh5ntiue394DCKHGptBzxKuOv0bZLca4cty4cGe3ppqPreHZyBzcf4RW5b&#10;fm62qcdda93Peu+Mub6anp9ARZri2QwnfEGHQphKf2AbVCd6vngUqwwL6XQypEtZlAbSuyXoItf/&#10;GxR/AAAA//8DAFBLAQItABQABgAIAAAAIQC2gziS/gAAAOEBAAATAAAAAAAAAAAAAAAAAAAAAABb&#10;Q29udGVudF9UeXBlc10ueG1sUEsBAi0AFAAGAAgAAAAhADj9If/WAAAAlAEAAAsAAAAAAAAAAAAA&#10;AAAALwEAAF9yZWxzLy5yZWxzUEsBAi0AFAAGAAgAAAAhAB8y77pwAgAA/gQAAA4AAAAAAAAAAAAA&#10;AAAALgIAAGRycy9lMm9Eb2MueG1sUEsBAi0AFAAGAAgAAAAhAIRK5i7dAAAACQ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rFonts w:ascii="Calibri" w:eastAsia="Calibri" w:hAnsi="Calibri" w:cs="Cordia New" w:hint="cs"/>
          <w:b/>
          <w:bCs/>
          <w:sz w:val="32"/>
          <w:szCs w:val="32"/>
          <w:cs/>
        </w:rPr>
        <w:t xml:space="preserve"> </w:t>
      </w:r>
      <w:r>
        <w:rPr>
          <w:rFonts w:ascii="Calibri" w:eastAsia="Calibri" w:hAnsi="Calibri" w:cs="Cordia New" w:hint="cs"/>
          <w:b/>
          <w:bCs/>
          <w:sz w:val="32"/>
          <w:szCs w:val="32"/>
          <w:cs/>
        </w:rPr>
        <w:tab/>
        <w:t xml:space="preserve">  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        (1)</w:t>
      </w:r>
      <w:r w:rsidRPr="0088535E">
        <w:rPr>
          <w:rFonts w:ascii="Angsana New" w:eastAsia="Calibri" w:hAnsi="Angsana New"/>
          <w:sz w:val="32"/>
          <w:szCs w:val="32"/>
          <w:cs/>
        </w:rPr>
        <w:t xml:space="preserve">  อัตราส่วนบุคลากร</w:t>
      </w:r>
      <w:r w:rsidRPr="0088535E">
        <w:rPr>
          <w:rFonts w:ascii="Angsana New" w:eastAsia="Calibri" w:hAnsi="Angsana New"/>
          <w:sz w:val="32"/>
          <w:szCs w:val="32"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สายวิชาการ </w:t>
      </w:r>
      <w:r w:rsidRPr="0088535E">
        <w:rPr>
          <w:rFonts w:ascii="Angsana New" w:eastAsia="Calibri" w:hAnsi="Angsana New"/>
          <w:sz w:val="32"/>
          <w:szCs w:val="32"/>
        </w:rPr>
        <w:t xml:space="preserve">: </w:t>
      </w:r>
      <w:r w:rsidRPr="0088535E">
        <w:rPr>
          <w:rFonts w:ascii="Angsana New" w:eastAsia="Calibri" w:hAnsi="Angsana New" w:hint="cs"/>
          <w:sz w:val="32"/>
          <w:szCs w:val="32"/>
          <w:cs/>
        </w:rPr>
        <w:t>สายสนับสนุนวิชาการ  1</w:t>
      </w:r>
      <w:r w:rsidRPr="0088535E">
        <w:rPr>
          <w:rFonts w:ascii="Angsana New" w:eastAsia="Calibri" w:hAnsi="Angsana New"/>
          <w:sz w:val="32"/>
          <w:szCs w:val="32"/>
        </w:rPr>
        <w:t>: 0.75</w:t>
      </w:r>
    </w:p>
    <w:p w:rsidR="001260F1" w:rsidRDefault="001260F1" w:rsidP="001260F1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E7A82" wp14:editId="2F9EA9B0">
                <wp:simplePos x="0" y="0"/>
                <wp:positionH relativeFrom="column">
                  <wp:posOffset>747395</wp:posOffset>
                </wp:positionH>
                <wp:positionV relativeFrom="paragraph">
                  <wp:posOffset>90805</wp:posOffset>
                </wp:positionV>
                <wp:extent cx="146050" cy="137795"/>
                <wp:effectExtent l="0" t="0" r="2540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8.85pt;margin-top:7.15pt;width:11.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hUcAIAAP4EAAAOAAAAZHJzL2Uyb0RvYy54bWysVE1PGzEQvVfqf7B8L5sNCSkRGxSBUlVC&#10;gICK8+D1Zlfy2q7tZJP++j57Fwgfp6o5ODOe8Yzf85s9O9+1im2l843RBc+PRpxJLUzZ6HXBfz2s&#10;vn3nzAfSJSmjZcH30vPzxdcvZ52dy7GpjSqlYyii/byzBa9DsPMs86KWLfkjY6VGsDKupQDXrbPS&#10;UYfqrcrGo9FJ1hlXWmeE9B67l32QL1L9qpIi3FSVl4GpguNuIa0urU9xzRZnNF87snUjhmvQP9yi&#10;pUaj6UupSwrENq75UKpthDPeVOFImDYzVdUImTAATT56h+a+JisTFpDj7QtN/v+VFdfbW8easuDj&#10;CWeaWrzRHVgjvVaSYQ8EddbPkXdvb93geZgR7a5ybfwHDrZLpO5fSJW7wAQ288nJaArqBUL58Wx2&#10;Oo01s9fD1vnwQ5qWRaPgDt0TlbS98qFPfU6JvbxRTblqlErO3l8ox7aE54UqStNxpsgHbBZ8lX5D&#10;tzfHlGZdwY/z2RT3IsiuUhRgthZEeL3mjNQaehbBpau8Oew/9HwA1oO+o/T7rG/EcUm+7i+cqg5p&#10;Skc4Mil2gB1p74mO1pMp93gpZ3oJeytWDapdAewtOWgWFGMOww2WShnAM4PFWW3cn8/2Yz6khChn&#10;HWYA2H9vyElg+akhstN8MolDk5zJdDaG4w4jT4cRvWkvDN4hx8RbkcyYH9SzWTnTPmJcl7ErQqQF&#10;evcsD85F6GcTAy/kcpnSMCiWwpW+tyIWjzxFHh92j+TsIJqAF7g2z/NC83fa6XPjSW2Wm2CqJgnr&#10;lVcIMjoYsiTN4YMQp/jQT1mvn63FXwAAAP//AwBQSwMEFAAGAAgAAAAhANCsLm7dAAAACQEAAA8A&#10;AABkcnMvZG93bnJldi54bWxMj0FPwzAMhe9I/IfISNxYOjptqDSdENIu0y4UkDi6jdcWGqc0WVf+&#10;Pd4Jbn720/P38u3sejXRGDrPBpaLBBRx7W3HjYG3193dA6gQkS32nsnADwXYFtdXOWbWn/mFpjI2&#10;SkI4ZGigjXHItA51Sw7Dwg/Ecjv60WEUOTbajniWcNfr+yRZa4cdy4cWB3puqf4qT87A/n36JHeo&#10;PvaH1GPZWfe9Ozpjbm/mp0dQkeb4Z4YLvqBDIUyVP7ENqhe93GzEKsMqBXUxrBJZVAbSdQK6yPX/&#10;BsUvAAAA//8DAFBLAQItABQABgAIAAAAIQC2gziS/gAAAOEBAAATAAAAAAAAAAAAAAAAAAAAAABb&#10;Q29udGVudF9UeXBlc10ueG1sUEsBAi0AFAAGAAgAAAAhADj9If/WAAAAlAEAAAsAAAAAAAAAAAAA&#10;AAAALwEAAF9yZWxzLy5yZWxzUEsBAi0AFAAGAAgAAAAhAHZ5CFRwAgAA/gQAAA4AAAAAAAAAAAAA&#10;AAAALgIAAGRycy9lMm9Eb2MueG1sUEsBAi0AFAAGAAgAAAAhANCsLm7dAAAACQ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rFonts w:ascii="Angsana New" w:eastAsia="Calibri" w:hAnsi="Angsana New"/>
          <w:sz w:val="32"/>
          <w:szCs w:val="32"/>
        </w:rPr>
        <w:t xml:space="preserve">                  </w:t>
      </w:r>
      <w:r>
        <w:rPr>
          <w:rFonts w:ascii="Angsana New" w:eastAsia="Calibri" w:hAnsi="Angsana New" w:hint="cs"/>
          <w:sz w:val="32"/>
          <w:szCs w:val="32"/>
          <w:cs/>
        </w:rPr>
        <w:t xml:space="preserve">           </w:t>
      </w:r>
      <w:r w:rsidRPr="0088535E">
        <w:rPr>
          <w:rFonts w:ascii="Angsana New" w:eastAsia="Calibri" w:hAnsi="Angsana New" w:hint="cs"/>
          <w:sz w:val="32"/>
          <w:szCs w:val="32"/>
          <w:cs/>
        </w:rPr>
        <w:t xml:space="preserve">    (2)  จำนวนรายรับ หัก รายจ่าย </w:t>
      </w:r>
      <w:r w:rsidRPr="0088535E">
        <w:rPr>
          <w:rFonts w:ascii="Angsana New" w:eastAsia="Calibri" w:hAnsi="Angsana New"/>
          <w:sz w:val="32"/>
          <w:szCs w:val="32"/>
        </w:rPr>
        <w:t xml:space="preserve"> </w:t>
      </w:r>
      <w:r w:rsidRPr="0088535E">
        <w:rPr>
          <w:rFonts w:ascii="Angsana New" w:eastAsia="Calibri" w:hAnsi="Angsana New" w:hint="cs"/>
          <w:sz w:val="32"/>
          <w:szCs w:val="32"/>
          <w:cs/>
        </w:rPr>
        <w:t>มากกว่าหรือเท่ากับ ร้อยละ 20</w:t>
      </w:r>
    </w:p>
    <w:p w:rsidR="001260F1" w:rsidRDefault="001260F1" w:rsidP="001260F1">
      <w:pPr>
        <w:rPr>
          <w:rFonts w:ascii="Angsana New" w:eastAsia="Calibri" w:hAnsi="Angsana New"/>
          <w:sz w:val="32"/>
          <w:szCs w:val="32"/>
        </w:rPr>
      </w:pPr>
    </w:p>
    <w:p w:rsidR="001260F1" w:rsidRDefault="001260F1" w:rsidP="001260F1">
      <w:pPr>
        <w:rPr>
          <w:rFonts w:ascii="Angsana New" w:eastAsia="Calibri" w:hAnsi="Angsana New"/>
          <w:sz w:val="32"/>
          <w:szCs w:val="32"/>
        </w:rPr>
      </w:pPr>
    </w:p>
    <w:p w:rsidR="001260F1" w:rsidRDefault="001260F1" w:rsidP="001260F1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</w:rPr>
        <w:t xml:space="preserve"> </w:t>
      </w:r>
    </w:p>
    <w:p w:rsidR="001260F1" w:rsidRDefault="001260F1" w:rsidP="001260F1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Angsana New" w:eastAsia="Calibri" w:hAnsi="Angsana New" w:hint="cs"/>
          <w:sz w:val="32"/>
          <w:szCs w:val="32"/>
          <w:cs/>
        </w:rPr>
        <w:t>(.......................................................)</w:t>
      </w:r>
    </w:p>
    <w:p w:rsidR="001260F1" w:rsidRDefault="001260F1" w:rsidP="001260F1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 xml:space="preserve">                                                                                           คณบดี..............................................</w:t>
      </w:r>
      <w:r>
        <w:rPr>
          <w:rFonts w:ascii="Angsana New" w:eastAsia="Calibri" w:hAnsi="Angsana New"/>
          <w:sz w:val="32"/>
          <w:szCs w:val="32"/>
        </w:rPr>
        <w:t xml:space="preserve">   </w:t>
      </w:r>
    </w:p>
    <w:p w:rsidR="00C03E64" w:rsidRDefault="00C03E64"/>
    <w:sectPr w:rsidR="00C03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1"/>
    <w:rsid w:val="001260F1"/>
    <w:rsid w:val="00C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2019-05-17T20:23:00Z</dcterms:created>
  <dcterms:modified xsi:type="dcterms:W3CDTF">2019-05-17T20:24:00Z</dcterms:modified>
</cp:coreProperties>
</file>